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B" w:rsidRDefault="00D954C2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4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0"/>
          <w:sz w:val="44"/>
          <w:szCs w:val="44"/>
        </w:rPr>
        <w:t>“水发杯”</w:t>
      </w:r>
      <w:r>
        <w:rPr>
          <w:rFonts w:ascii="方正小标宋简体" w:eastAsia="方正小标宋简体" w:hAnsi="方正小标宋简体" w:cs="方正小标宋简体" w:hint="eastAsia"/>
          <w:spacing w:val="40"/>
          <w:sz w:val="44"/>
          <w:szCs w:val="44"/>
        </w:rPr>
        <w:t>BIM</w:t>
      </w:r>
      <w:r>
        <w:rPr>
          <w:rFonts w:ascii="方正小标宋简体" w:eastAsia="方正小标宋简体" w:hAnsi="方正小标宋简体" w:cs="方正小标宋简体" w:hint="eastAsia"/>
          <w:spacing w:val="40"/>
          <w:sz w:val="44"/>
          <w:szCs w:val="44"/>
        </w:rPr>
        <w:t>基础建模技能大赛</w:t>
      </w:r>
    </w:p>
    <w:p w:rsidR="0025125B" w:rsidRDefault="00D954C2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4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0"/>
          <w:sz w:val="44"/>
          <w:szCs w:val="44"/>
        </w:rPr>
        <w:t>报名表</w:t>
      </w:r>
      <w:bookmarkStart w:id="0" w:name="_GoBack"/>
      <w:bookmarkEnd w:id="0"/>
    </w:p>
    <w:tbl>
      <w:tblPr>
        <w:tblStyle w:val="a9"/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906"/>
        <w:gridCol w:w="1274"/>
        <w:gridCol w:w="994"/>
        <w:gridCol w:w="992"/>
        <w:gridCol w:w="1116"/>
        <w:gridCol w:w="1683"/>
      </w:tblGrid>
      <w:tr w:rsidR="0025125B">
        <w:trPr>
          <w:trHeight w:val="567"/>
        </w:trPr>
        <w:tc>
          <w:tcPr>
            <w:tcW w:w="1250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750" w:type="pct"/>
            <w:gridSpan w:val="6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参赛工程项目名称</w:t>
            </w:r>
          </w:p>
        </w:tc>
        <w:tc>
          <w:tcPr>
            <w:tcW w:w="3750" w:type="pct"/>
            <w:gridSpan w:val="6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团队联系人</w:t>
            </w:r>
          </w:p>
        </w:tc>
        <w:tc>
          <w:tcPr>
            <w:tcW w:w="1174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069" w:type="pct"/>
            <w:gridSpan w:val="2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07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 w:val="restar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488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221" w:type="pct"/>
            <w:gridSpan w:val="2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1135" w:type="pct"/>
            <w:gridSpan w:val="2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906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备注</w:t>
            </w: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队长</w:t>
            </w: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…</w:t>
            </w: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Merge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488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221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1135" w:type="pct"/>
            <w:gridSpan w:val="2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  <w:tc>
          <w:tcPr>
            <w:tcW w:w="906" w:type="pct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参赛使用的软件</w:t>
            </w:r>
          </w:p>
        </w:tc>
        <w:tc>
          <w:tcPr>
            <w:tcW w:w="3750" w:type="pct"/>
            <w:gridSpan w:val="6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  <w:tr w:rsidR="0025125B">
        <w:trPr>
          <w:trHeight w:val="567"/>
        </w:trPr>
        <w:tc>
          <w:tcPr>
            <w:tcW w:w="1250" w:type="pct"/>
            <w:vAlign w:val="center"/>
          </w:tcPr>
          <w:p w:rsidR="0025125B" w:rsidRDefault="00D954C2">
            <w:pPr>
              <w:pStyle w:val="ac"/>
              <w:spacing w:line="560" w:lineRule="exact"/>
            </w:pPr>
            <w:r>
              <w:rPr>
                <w:rFonts w:hint="eastAsia"/>
              </w:rPr>
              <w:t>备注</w:t>
            </w:r>
          </w:p>
        </w:tc>
        <w:tc>
          <w:tcPr>
            <w:tcW w:w="3750" w:type="pct"/>
            <w:gridSpan w:val="6"/>
            <w:vAlign w:val="center"/>
          </w:tcPr>
          <w:p w:rsidR="0025125B" w:rsidRDefault="0025125B">
            <w:pPr>
              <w:pStyle w:val="ac"/>
              <w:spacing w:line="560" w:lineRule="exact"/>
            </w:pPr>
          </w:p>
        </w:tc>
      </w:tr>
    </w:tbl>
    <w:p w:rsidR="0025125B" w:rsidRDefault="0025125B">
      <w:pPr>
        <w:ind w:firstLineChars="0" w:firstLine="0"/>
        <w:rPr>
          <w:rFonts w:ascii="仿宋_GB2312" w:eastAsia="仿宋_GB2312"/>
          <w:sz w:val="32"/>
          <w:szCs w:val="32"/>
        </w:rPr>
      </w:pPr>
    </w:p>
    <w:sectPr w:rsidR="00251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992" w:gutter="0"/>
      <w:pgNumType w:fmt="numberInDash" w:chapStyle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C2" w:rsidRDefault="00D954C2">
      <w:pPr>
        <w:spacing w:line="240" w:lineRule="auto"/>
        <w:ind w:firstLine="480"/>
      </w:pPr>
      <w:r>
        <w:separator/>
      </w:r>
    </w:p>
  </w:endnote>
  <w:endnote w:type="continuationSeparator" w:id="0">
    <w:p w:rsidR="00D954C2" w:rsidRDefault="00D954C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B" w:rsidRDefault="00251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B" w:rsidRDefault="00D954C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19090" wp14:editId="56C3B4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125B" w:rsidRDefault="00D954C2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3A1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125B" w:rsidRDefault="00D954C2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13A1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B" w:rsidRDefault="00251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C2" w:rsidRDefault="00D954C2">
      <w:pPr>
        <w:spacing w:line="240" w:lineRule="auto"/>
        <w:ind w:firstLine="480"/>
      </w:pPr>
      <w:r>
        <w:separator/>
      </w:r>
    </w:p>
  </w:footnote>
  <w:footnote w:type="continuationSeparator" w:id="0">
    <w:p w:rsidR="00D954C2" w:rsidRDefault="00D954C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B" w:rsidRDefault="002512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B" w:rsidRDefault="0025125B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B" w:rsidRDefault="00251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130"/>
    <w:multiLevelType w:val="multilevel"/>
    <w:tmpl w:val="1BEE3130"/>
    <w:lvl w:ilvl="0">
      <w:start w:val="1"/>
      <w:numFmt w:val="chineseCountingThousand"/>
      <w:pStyle w:val="2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586EC5"/>
    <w:multiLevelType w:val="multilevel"/>
    <w:tmpl w:val="3B586EC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color w:val="auto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黑体" w:hAnsi="Times New Roman" w:hint="eastAsia"/>
        <w:sz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eastAsia="黑体" w:hAnsi="Times New Roman" w:hint="eastAsia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Times New Roman" w:eastAsia="黑体" w:hAnsi="Times New Roman" w:hint="eastAsia"/>
        <w:sz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Times New Roman" w:eastAsia="黑体" w:hAnsi="Times New Roman" w:hint="eastAsia"/>
        <w:sz w:val="24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Times New Roman" w:eastAsia="黑体" w:hAnsi="Times New Roman" w:hint="eastAsia"/>
        <w:sz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F"/>
    <w:rsid w:val="00024063"/>
    <w:rsid w:val="000262F6"/>
    <w:rsid w:val="00035F9B"/>
    <w:rsid w:val="0004718A"/>
    <w:rsid w:val="00065540"/>
    <w:rsid w:val="000828B2"/>
    <w:rsid w:val="000910C5"/>
    <w:rsid w:val="000A1C4B"/>
    <w:rsid w:val="000D4699"/>
    <w:rsid w:val="000E0FC9"/>
    <w:rsid w:val="000E16ED"/>
    <w:rsid w:val="000F3CA5"/>
    <w:rsid w:val="000F41A0"/>
    <w:rsid w:val="0010001C"/>
    <w:rsid w:val="00104E04"/>
    <w:rsid w:val="00137B9A"/>
    <w:rsid w:val="00144074"/>
    <w:rsid w:val="00144645"/>
    <w:rsid w:val="001536DF"/>
    <w:rsid w:val="00153B0B"/>
    <w:rsid w:val="00155AE6"/>
    <w:rsid w:val="001907F7"/>
    <w:rsid w:val="00190E0B"/>
    <w:rsid w:val="00192D67"/>
    <w:rsid w:val="00194380"/>
    <w:rsid w:val="001A3197"/>
    <w:rsid w:val="001B0595"/>
    <w:rsid w:val="001B4273"/>
    <w:rsid w:val="001B769B"/>
    <w:rsid w:val="001C45E6"/>
    <w:rsid w:val="001C6025"/>
    <w:rsid w:val="001C640A"/>
    <w:rsid w:val="001D4286"/>
    <w:rsid w:val="001F6B11"/>
    <w:rsid w:val="00223B3F"/>
    <w:rsid w:val="00242D9F"/>
    <w:rsid w:val="0025125B"/>
    <w:rsid w:val="0025791C"/>
    <w:rsid w:val="00257992"/>
    <w:rsid w:val="00260B4B"/>
    <w:rsid w:val="00270D1A"/>
    <w:rsid w:val="00297232"/>
    <w:rsid w:val="002A08A1"/>
    <w:rsid w:val="002A1AC3"/>
    <w:rsid w:val="002A5404"/>
    <w:rsid w:val="002A77A5"/>
    <w:rsid w:val="002C0A21"/>
    <w:rsid w:val="002C2B97"/>
    <w:rsid w:val="002C69EB"/>
    <w:rsid w:val="002F3C50"/>
    <w:rsid w:val="00310116"/>
    <w:rsid w:val="003265EE"/>
    <w:rsid w:val="00332C73"/>
    <w:rsid w:val="00336BB5"/>
    <w:rsid w:val="00337081"/>
    <w:rsid w:val="00337B73"/>
    <w:rsid w:val="00337F43"/>
    <w:rsid w:val="00344765"/>
    <w:rsid w:val="00372857"/>
    <w:rsid w:val="0037455C"/>
    <w:rsid w:val="003754C1"/>
    <w:rsid w:val="00390A19"/>
    <w:rsid w:val="00392034"/>
    <w:rsid w:val="0039474F"/>
    <w:rsid w:val="00395AED"/>
    <w:rsid w:val="003B218E"/>
    <w:rsid w:val="003C65B2"/>
    <w:rsid w:val="003D3D1F"/>
    <w:rsid w:val="003D3FE7"/>
    <w:rsid w:val="003E29A5"/>
    <w:rsid w:val="003E4CA3"/>
    <w:rsid w:val="003F03B7"/>
    <w:rsid w:val="003F7A63"/>
    <w:rsid w:val="004026CD"/>
    <w:rsid w:val="0041737F"/>
    <w:rsid w:val="00424CA7"/>
    <w:rsid w:val="00425335"/>
    <w:rsid w:val="00427930"/>
    <w:rsid w:val="00427DD8"/>
    <w:rsid w:val="0043778C"/>
    <w:rsid w:val="004519B1"/>
    <w:rsid w:val="0045627F"/>
    <w:rsid w:val="004650B5"/>
    <w:rsid w:val="00467005"/>
    <w:rsid w:val="00472BF6"/>
    <w:rsid w:val="004A00E4"/>
    <w:rsid w:val="004A61C7"/>
    <w:rsid w:val="004A666E"/>
    <w:rsid w:val="004D3C65"/>
    <w:rsid w:val="004E2C48"/>
    <w:rsid w:val="004E5C31"/>
    <w:rsid w:val="00507E19"/>
    <w:rsid w:val="005128CD"/>
    <w:rsid w:val="00513A1B"/>
    <w:rsid w:val="00514DBC"/>
    <w:rsid w:val="00522095"/>
    <w:rsid w:val="00523212"/>
    <w:rsid w:val="0057368C"/>
    <w:rsid w:val="005744EA"/>
    <w:rsid w:val="0057603D"/>
    <w:rsid w:val="00593BCA"/>
    <w:rsid w:val="005B5891"/>
    <w:rsid w:val="005C1DDD"/>
    <w:rsid w:val="005C3FD9"/>
    <w:rsid w:val="005C4037"/>
    <w:rsid w:val="005D1D8C"/>
    <w:rsid w:val="005D3830"/>
    <w:rsid w:val="005D3EF4"/>
    <w:rsid w:val="005D3FF9"/>
    <w:rsid w:val="005F0203"/>
    <w:rsid w:val="005F5584"/>
    <w:rsid w:val="00603CB1"/>
    <w:rsid w:val="00621CDA"/>
    <w:rsid w:val="00621F1C"/>
    <w:rsid w:val="006236C0"/>
    <w:rsid w:val="00634564"/>
    <w:rsid w:val="00636F84"/>
    <w:rsid w:val="00637E51"/>
    <w:rsid w:val="00640DAB"/>
    <w:rsid w:val="006427AF"/>
    <w:rsid w:val="0066202E"/>
    <w:rsid w:val="00662176"/>
    <w:rsid w:val="0066480A"/>
    <w:rsid w:val="0067189B"/>
    <w:rsid w:val="006843A7"/>
    <w:rsid w:val="00694DEA"/>
    <w:rsid w:val="006A267D"/>
    <w:rsid w:val="006A6E1B"/>
    <w:rsid w:val="006B5D2D"/>
    <w:rsid w:val="006D6D36"/>
    <w:rsid w:val="006E0D8A"/>
    <w:rsid w:val="006E109D"/>
    <w:rsid w:val="006E6E3C"/>
    <w:rsid w:val="00713A64"/>
    <w:rsid w:val="00721866"/>
    <w:rsid w:val="007406C1"/>
    <w:rsid w:val="00743BEE"/>
    <w:rsid w:val="00746FDB"/>
    <w:rsid w:val="007834FE"/>
    <w:rsid w:val="00790A68"/>
    <w:rsid w:val="00791D05"/>
    <w:rsid w:val="007B1B11"/>
    <w:rsid w:val="007B21A7"/>
    <w:rsid w:val="007B4D60"/>
    <w:rsid w:val="007F37B5"/>
    <w:rsid w:val="00816CCB"/>
    <w:rsid w:val="00822CA6"/>
    <w:rsid w:val="0082349D"/>
    <w:rsid w:val="00847A6C"/>
    <w:rsid w:val="008508DA"/>
    <w:rsid w:val="00852313"/>
    <w:rsid w:val="00855786"/>
    <w:rsid w:val="00864EF4"/>
    <w:rsid w:val="008706FF"/>
    <w:rsid w:val="00872FB5"/>
    <w:rsid w:val="00883C45"/>
    <w:rsid w:val="00884542"/>
    <w:rsid w:val="008909C8"/>
    <w:rsid w:val="00893197"/>
    <w:rsid w:val="008967A3"/>
    <w:rsid w:val="008B19D1"/>
    <w:rsid w:val="008B3126"/>
    <w:rsid w:val="008B5A0D"/>
    <w:rsid w:val="008C3BBE"/>
    <w:rsid w:val="008E001F"/>
    <w:rsid w:val="008E2A84"/>
    <w:rsid w:val="008F3C08"/>
    <w:rsid w:val="00900673"/>
    <w:rsid w:val="00906142"/>
    <w:rsid w:val="00906462"/>
    <w:rsid w:val="009266CF"/>
    <w:rsid w:val="009368DD"/>
    <w:rsid w:val="00982607"/>
    <w:rsid w:val="00986004"/>
    <w:rsid w:val="009952FE"/>
    <w:rsid w:val="009B2FDD"/>
    <w:rsid w:val="009D3C61"/>
    <w:rsid w:val="009E4536"/>
    <w:rsid w:val="009E5555"/>
    <w:rsid w:val="009E5AC2"/>
    <w:rsid w:val="009F33E3"/>
    <w:rsid w:val="00A21252"/>
    <w:rsid w:val="00A21C6A"/>
    <w:rsid w:val="00A26127"/>
    <w:rsid w:val="00A26D67"/>
    <w:rsid w:val="00A43BB7"/>
    <w:rsid w:val="00A80BFD"/>
    <w:rsid w:val="00A84135"/>
    <w:rsid w:val="00AA6363"/>
    <w:rsid w:val="00AB122F"/>
    <w:rsid w:val="00AB2CBB"/>
    <w:rsid w:val="00AC160C"/>
    <w:rsid w:val="00AC3CD4"/>
    <w:rsid w:val="00AF265B"/>
    <w:rsid w:val="00B142BA"/>
    <w:rsid w:val="00B1573E"/>
    <w:rsid w:val="00B16211"/>
    <w:rsid w:val="00B17B44"/>
    <w:rsid w:val="00B3098E"/>
    <w:rsid w:val="00B30BA2"/>
    <w:rsid w:val="00B52FA1"/>
    <w:rsid w:val="00B53518"/>
    <w:rsid w:val="00B60E87"/>
    <w:rsid w:val="00B6643D"/>
    <w:rsid w:val="00B87939"/>
    <w:rsid w:val="00B93C80"/>
    <w:rsid w:val="00B956D5"/>
    <w:rsid w:val="00B95D8B"/>
    <w:rsid w:val="00B966DF"/>
    <w:rsid w:val="00B97976"/>
    <w:rsid w:val="00B97F52"/>
    <w:rsid w:val="00BC2E0E"/>
    <w:rsid w:val="00BC661B"/>
    <w:rsid w:val="00BF02E7"/>
    <w:rsid w:val="00BF1D3A"/>
    <w:rsid w:val="00BF3AD4"/>
    <w:rsid w:val="00BF44DD"/>
    <w:rsid w:val="00C05C11"/>
    <w:rsid w:val="00C05EBA"/>
    <w:rsid w:val="00C10203"/>
    <w:rsid w:val="00C11D16"/>
    <w:rsid w:val="00C21AC1"/>
    <w:rsid w:val="00C2673A"/>
    <w:rsid w:val="00C3008B"/>
    <w:rsid w:val="00C40F0C"/>
    <w:rsid w:val="00C43FEC"/>
    <w:rsid w:val="00C5449B"/>
    <w:rsid w:val="00C66C41"/>
    <w:rsid w:val="00C7092F"/>
    <w:rsid w:val="00C72C8F"/>
    <w:rsid w:val="00C7503F"/>
    <w:rsid w:val="00C9150C"/>
    <w:rsid w:val="00C96BAC"/>
    <w:rsid w:val="00CB237A"/>
    <w:rsid w:val="00CB4BA4"/>
    <w:rsid w:val="00CC42B1"/>
    <w:rsid w:val="00CC70E1"/>
    <w:rsid w:val="00CD3C26"/>
    <w:rsid w:val="00CE0606"/>
    <w:rsid w:val="00D154C5"/>
    <w:rsid w:val="00D16640"/>
    <w:rsid w:val="00D16817"/>
    <w:rsid w:val="00D1786C"/>
    <w:rsid w:val="00D34EDB"/>
    <w:rsid w:val="00D36CD0"/>
    <w:rsid w:val="00D4137A"/>
    <w:rsid w:val="00D571F1"/>
    <w:rsid w:val="00D60CBD"/>
    <w:rsid w:val="00D70221"/>
    <w:rsid w:val="00D825DA"/>
    <w:rsid w:val="00D837AC"/>
    <w:rsid w:val="00D8746B"/>
    <w:rsid w:val="00D8754E"/>
    <w:rsid w:val="00D94EBF"/>
    <w:rsid w:val="00D954C2"/>
    <w:rsid w:val="00DA09B1"/>
    <w:rsid w:val="00DA26E5"/>
    <w:rsid w:val="00DA67BC"/>
    <w:rsid w:val="00DB0940"/>
    <w:rsid w:val="00DB1BFF"/>
    <w:rsid w:val="00DB3626"/>
    <w:rsid w:val="00DD4C50"/>
    <w:rsid w:val="00DE591A"/>
    <w:rsid w:val="00DF0781"/>
    <w:rsid w:val="00E07E7B"/>
    <w:rsid w:val="00E17DE4"/>
    <w:rsid w:val="00E22F90"/>
    <w:rsid w:val="00E41881"/>
    <w:rsid w:val="00E472CF"/>
    <w:rsid w:val="00E51421"/>
    <w:rsid w:val="00E55484"/>
    <w:rsid w:val="00E63C77"/>
    <w:rsid w:val="00E65FA2"/>
    <w:rsid w:val="00E80291"/>
    <w:rsid w:val="00E90EE0"/>
    <w:rsid w:val="00EA662B"/>
    <w:rsid w:val="00EA76C9"/>
    <w:rsid w:val="00EA76F9"/>
    <w:rsid w:val="00EC2F7D"/>
    <w:rsid w:val="00EC66E2"/>
    <w:rsid w:val="00F115C5"/>
    <w:rsid w:val="00F14631"/>
    <w:rsid w:val="00F21E2C"/>
    <w:rsid w:val="00F261C5"/>
    <w:rsid w:val="00F443CE"/>
    <w:rsid w:val="00F674D2"/>
    <w:rsid w:val="00F74AD8"/>
    <w:rsid w:val="00F82E9E"/>
    <w:rsid w:val="00F8516B"/>
    <w:rsid w:val="00F96D5C"/>
    <w:rsid w:val="00FA7CB1"/>
    <w:rsid w:val="00FB0B4F"/>
    <w:rsid w:val="00FB2457"/>
    <w:rsid w:val="00FB2476"/>
    <w:rsid w:val="00FC231C"/>
    <w:rsid w:val="00FD2376"/>
    <w:rsid w:val="045C70CC"/>
    <w:rsid w:val="0A881983"/>
    <w:rsid w:val="114D2F01"/>
    <w:rsid w:val="18447EE8"/>
    <w:rsid w:val="23B377A4"/>
    <w:rsid w:val="37BB6C18"/>
    <w:rsid w:val="52146DEC"/>
    <w:rsid w:val="5700543B"/>
    <w:rsid w:val="67EC5492"/>
    <w:rsid w:val="76A37BB4"/>
    <w:rsid w:val="792A6BEF"/>
    <w:rsid w:val="7BC225BE"/>
    <w:rsid w:val="7F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iPriority="4" w:unhideWhenUsed="0" w:qFormat="1"/>
    <w:lsdException w:name="heading 3" w:semiHidden="0" w:uiPriority="5" w:unhideWhenUsed="0" w:qFormat="1"/>
    <w:lsdException w:name="heading 4" w:semiHidden="0" w:uiPriority="6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annotation text" w:qFormat="1"/>
    <w:lsdException w:name="header" w:semiHidden="0" w:unhideWhenUsed="0" w:qFormat="1"/>
    <w:lsdException w:name="footer" w:semiHidden="0" w:uiPriority="99" w:qFormat="1"/>
    <w:lsdException w:name="caption" w:semiHidden="0" w:uiPriority="8" w:unhideWhenUsed="0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semiHidden="0" w:uiPriority="99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cstheme="minorBidi"/>
      <w:kern w:val="2"/>
      <w:sz w:val="24"/>
      <w:szCs w:val="21"/>
    </w:rPr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pageBreakBefore/>
      <w:numPr>
        <w:numId w:val="1"/>
      </w:numPr>
      <w:spacing w:before="360" w:after="480"/>
      <w:ind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pPr>
      <w:keepNext/>
      <w:keepLines/>
      <w:numPr>
        <w:numId w:val="2"/>
      </w:numPr>
      <w:spacing w:before="240" w:line="240" w:lineRule="auto"/>
      <w:ind w:firstLineChars="0" w:firstLine="0"/>
      <w:jc w:val="left"/>
      <w:outlineLvl w:val="1"/>
    </w:pPr>
    <w:rPr>
      <w:rFonts w:eastAsia="黑体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5"/>
    <w:qFormat/>
    <w:pPr>
      <w:keepNext/>
      <w:keepLines/>
      <w:numPr>
        <w:ilvl w:val="2"/>
        <w:numId w:val="1"/>
      </w:numPr>
      <w:spacing w:before="240" w:line="240" w:lineRule="auto"/>
      <w:ind w:firstLineChars="0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6"/>
    <w:qFormat/>
    <w:pPr>
      <w:keepNext/>
      <w:keepLines/>
      <w:numPr>
        <w:ilvl w:val="3"/>
        <w:numId w:val="1"/>
      </w:numPr>
      <w:spacing w:before="240" w:line="240" w:lineRule="auto"/>
      <w:ind w:firstLineChars="0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240" w:line="240" w:lineRule="auto"/>
      <w:ind w:firstLineChars="0"/>
      <w:jc w:val="left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numPr>
        <w:ilvl w:val="5"/>
        <w:numId w:val="1"/>
      </w:numPr>
      <w:spacing w:before="240" w:line="240" w:lineRule="auto"/>
      <w:ind w:firstLineChars="0"/>
      <w:jc w:val="left"/>
      <w:outlineLvl w:val="5"/>
    </w:pPr>
    <w:rPr>
      <w:rFonts w:eastAsia="黑体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8"/>
    <w:qFormat/>
    <w:pPr>
      <w:spacing w:line="240" w:lineRule="auto"/>
      <w:ind w:firstLineChars="0" w:firstLine="0"/>
      <w:jc w:val="center"/>
    </w:pPr>
    <w:rPr>
      <w:rFonts w:eastAsia="黑体" w:cstheme="majorBidi"/>
      <w:szCs w:val="20"/>
    </w:rPr>
  </w:style>
  <w:style w:type="paragraph" w:styleId="a4">
    <w:name w:val="annotation text"/>
    <w:basedOn w:val="a"/>
    <w:link w:val="Char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5">
    <w:name w:val="Balloon Text"/>
    <w:basedOn w:val="a"/>
    <w:link w:val="Char0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060"/>
      </w:tabs>
      <w:ind w:firstLineChars="0" w:firstLine="0"/>
    </w:pPr>
    <w:rPr>
      <w:b/>
    </w:rPr>
  </w:style>
  <w:style w:type="paragraph" w:styleId="20">
    <w:name w:val="toc 2"/>
    <w:basedOn w:val="a"/>
    <w:next w:val="a"/>
    <w:uiPriority w:val="39"/>
    <w:qFormat/>
    <w:pPr>
      <w:tabs>
        <w:tab w:val="right" w:leader="dot" w:pos="9060"/>
      </w:tabs>
      <w:ind w:leftChars="200" w:left="480" w:firstLineChars="0" w:firstLine="0"/>
    </w:pPr>
  </w:style>
  <w:style w:type="paragraph" w:styleId="a8">
    <w:name w:val="annotation subject"/>
    <w:basedOn w:val="a4"/>
    <w:next w:val="a4"/>
    <w:link w:val="Char3"/>
    <w:semiHidden/>
    <w:unhideWhenUsed/>
    <w:qFormat/>
    <w:rPr>
      <w:b/>
      <w:bCs/>
    </w:rPr>
  </w:style>
  <w:style w:type="table" w:styleId="a9">
    <w:name w:val="Table Grid"/>
    <w:basedOn w:val="a1"/>
    <w:qFormat/>
    <w:rPr>
      <w:sz w:val="21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ac">
    <w:name w:val="表"/>
    <w:basedOn w:val="a"/>
    <w:next w:val="a"/>
    <w:link w:val="ad"/>
    <w:uiPriority w:val="7"/>
    <w:qFormat/>
    <w:pPr>
      <w:spacing w:line="240" w:lineRule="auto"/>
      <w:ind w:firstLineChars="0" w:firstLine="0"/>
      <w:jc w:val="center"/>
    </w:pPr>
    <w:rPr>
      <w:sz w:val="21"/>
    </w:rPr>
  </w:style>
  <w:style w:type="character" w:customStyle="1" w:styleId="ad">
    <w:name w:val="表 字符"/>
    <w:basedOn w:val="a0"/>
    <w:link w:val="ac"/>
    <w:uiPriority w:val="7"/>
    <w:qFormat/>
    <w:rPr>
      <w:rFonts w:cstheme="minorBidi"/>
      <w:kern w:val="2"/>
      <w:sz w:val="21"/>
      <w:szCs w:val="21"/>
    </w:rPr>
  </w:style>
  <w:style w:type="paragraph" w:customStyle="1" w:styleId="ae">
    <w:name w:val="插图"/>
    <w:basedOn w:val="a"/>
    <w:next w:val="a"/>
    <w:qFormat/>
    <w:pPr>
      <w:spacing w:line="360" w:lineRule="auto"/>
      <w:ind w:firstLineChars="0" w:firstLine="0"/>
      <w:jc w:val="center"/>
    </w:pPr>
  </w:style>
  <w:style w:type="character" w:customStyle="1" w:styleId="1Char">
    <w:name w:val="标题 1 Char"/>
    <w:basedOn w:val="a0"/>
    <w:link w:val="1"/>
    <w:uiPriority w:val="3"/>
    <w:qFormat/>
    <w:rPr>
      <w:rFonts w:eastAsia="黑体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4"/>
    <w:qFormat/>
    <w:rPr>
      <w:rFonts w:eastAsia="黑体" w:cstheme="majorBidi"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uiPriority w:val="5"/>
    <w:qFormat/>
    <w:rPr>
      <w:rFonts w:eastAsia="黑体" w:cstheme="minorBidi"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6"/>
    <w:qFormat/>
    <w:rPr>
      <w:rFonts w:eastAsia="黑体" w:cstheme="majorBidi"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eastAsia="黑体" w:cstheme="minorBidi"/>
      <w:bCs/>
      <w:kern w:val="2"/>
      <w:sz w:val="24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eastAsia="黑体" w:cstheme="majorBidi"/>
      <w:bCs/>
      <w:kern w:val="2"/>
      <w:sz w:val="24"/>
      <w:szCs w:val="24"/>
    </w:rPr>
  </w:style>
  <w:style w:type="character" w:customStyle="1" w:styleId="Char4">
    <w:name w:val="表 Char"/>
    <w:basedOn w:val="a0"/>
    <w:uiPriority w:val="7"/>
    <w:qFormat/>
    <w:rPr>
      <w:rFonts w:ascii="Times New Roman" w:hAnsi="Times New Roman"/>
    </w:rPr>
  </w:style>
  <w:style w:type="paragraph" w:customStyle="1" w:styleId="af">
    <w:name w:val="前言&amp;目录"/>
    <w:basedOn w:val="1"/>
    <w:next w:val="a"/>
    <w:link w:val="af0"/>
    <w:uiPriority w:val="17"/>
    <w:qFormat/>
    <w:pPr>
      <w:pageBreakBefore w:val="0"/>
      <w:numPr>
        <w:numId w:val="0"/>
      </w:numPr>
      <w:outlineLvl w:val="9"/>
    </w:pPr>
  </w:style>
  <w:style w:type="character" w:customStyle="1" w:styleId="af0">
    <w:name w:val="前言&amp;目录 字符"/>
    <w:basedOn w:val="1Char"/>
    <w:link w:val="af"/>
    <w:uiPriority w:val="17"/>
    <w:qFormat/>
    <w:rPr>
      <w:rFonts w:eastAsia="黑体" w:cstheme="minorBidi"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Cs w:val="32"/>
    </w:rPr>
  </w:style>
  <w:style w:type="character" w:customStyle="1" w:styleId="Char1">
    <w:name w:val="页脚 Char"/>
    <w:basedOn w:val="a0"/>
    <w:link w:val="a6"/>
    <w:uiPriority w:val="99"/>
    <w:qFormat/>
    <w:rPr>
      <w:rFonts w:cstheme="minorBidi"/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Pr>
      <w:rFonts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="420"/>
    </w:pPr>
  </w:style>
  <w:style w:type="paragraph" w:customStyle="1" w:styleId="af2">
    <w:name w:val="表格题注"/>
    <w:basedOn w:val="a"/>
    <w:next w:val="a"/>
    <w:link w:val="af3"/>
    <w:qFormat/>
    <w:pPr>
      <w:jc w:val="left"/>
    </w:pPr>
    <w:rPr>
      <w:rFonts w:eastAsia="黑体"/>
    </w:rPr>
  </w:style>
  <w:style w:type="character" w:customStyle="1" w:styleId="af3">
    <w:name w:val="表格题注 字符"/>
    <w:basedOn w:val="a0"/>
    <w:link w:val="af2"/>
    <w:qFormat/>
    <w:rPr>
      <w:rFonts w:eastAsia="黑体" w:cstheme="minorBidi"/>
      <w:kern w:val="2"/>
      <w:sz w:val="24"/>
      <w:szCs w:val="21"/>
    </w:rPr>
  </w:style>
  <w:style w:type="character" w:customStyle="1" w:styleId="Char0">
    <w:name w:val="批注框文本 Char"/>
    <w:basedOn w:val="a0"/>
    <w:link w:val="a5"/>
    <w:semiHidden/>
    <w:qFormat/>
    <w:rPr>
      <w:rFonts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4"/>
    <w:semiHidden/>
    <w:qFormat/>
    <w:rPr>
      <w:rFonts w:cstheme="minorBidi"/>
      <w:kern w:val="2"/>
      <w:sz w:val="24"/>
      <w:szCs w:val="21"/>
    </w:rPr>
  </w:style>
  <w:style w:type="character" w:customStyle="1" w:styleId="Char3">
    <w:name w:val="批注主题 Char"/>
    <w:basedOn w:val="Char"/>
    <w:link w:val="a8"/>
    <w:semiHidden/>
    <w:qFormat/>
    <w:rPr>
      <w:rFonts w:cstheme="minorBidi"/>
      <w:b/>
      <w:bCs/>
      <w:kern w:val="2"/>
      <w:sz w:val="24"/>
      <w:szCs w:val="21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39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iPriority="4" w:unhideWhenUsed="0" w:qFormat="1"/>
    <w:lsdException w:name="heading 3" w:semiHidden="0" w:uiPriority="5" w:unhideWhenUsed="0" w:qFormat="1"/>
    <w:lsdException w:name="heading 4" w:semiHidden="0" w:uiPriority="6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annotation text" w:qFormat="1"/>
    <w:lsdException w:name="header" w:semiHidden="0" w:unhideWhenUsed="0" w:qFormat="1"/>
    <w:lsdException w:name="footer" w:semiHidden="0" w:uiPriority="99" w:qFormat="1"/>
    <w:lsdException w:name="caption" w:semiHidden="0" w:uiPriority="8" w:unhideWhenUsed="0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semiHidden="0" w:uiPriority="99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cstheme="minorBidi"/>
      <w:kern w:val="2"/>
      <w:sz w:val="24"/>
      <w:szCs w:val="21"/>
    </w:rPr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pageBreakBefore/>
      <w:numPr>
        <w:numId w:val="1"/>
      </w:numPr>
      <w:spacing w:before="360" w:after="480"/>
      <w:ind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pPr>
      <w:keepNext/>
      <w:keepLines/>
      <w:numPr>
        <w:numId w:val="2"/>
      </w:numPr>
      <w:spacing w:before="240" w:line="240" w:lineRule="auto"/>
      <w:ind w:firstLineChars="0" w:firstLine="0"/>
      <w:jc w:val="left"/>
      <w:outlineLvl w:val="1"/>
    </w:pPr>
    <w:rPr>
      <w:rFonts w:eastAsia="黑体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5"/>
    <w:qFormat/>
    <w:pPr>
      <w:keepNext/>
      <w:keepLines/>
      <w:numPr>
        <w:ilvl w:val="2"/>
        <w:numId w:val="1"/>
      </w:numPr>
      <w:spacing w:before="240" w:line="240" w:lineRule="auto"/>
      <w:ind w:firstLineChars="0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6"/>
    <w:qFormat/>
    <w:pPr>
      <w:keepNext/>
      <w:keepLines/>
      <w:numPr>
        <w:ilvl w:val="3"/>
        <w:numId w:val="1"/>
      </w:numPr>
      <w:spacing w:before="240" w:line="240" w:lineRule="auto"/>
      <w:ind w:firstLineChars="0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240" w:line="240" w:lineRule="auto"/>
      <w:ind w:firstLineChars="0"/>
      <w:jc w:val="left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numPr>
        <w:ilvl w:val="5"/>
        <w:numId w:val="1"/>
      </w:numPr>
      <w:spacing w:before="240" w:line="240" w:lineRule="auto"/>
      <w:ind w:firstLineChars="0"/>
      <w:jc w:val="left"/>
      <w:outlineLvl w:val="5"/>
    </w:pPr>
    <w:rPr>
      <w:rFonts w:eastAsia="黑体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8"/>
    <w:qFormat/>
    <w:pPr>
      <w:spacing w:line="240" w:lineRule="auto"/>
      <w:ind w:firstLineChars="0" w:firstLine="0"/>
      <w:jc w:val="center"/>
    </w:pPr>
    <w:rPr>
      <w:rFonts w:eastAsia="黑体" w:cstheme="majorBidi"/>
      <w:szCs w:val="20"/>
    </w:rPr>
  </w:style>
  <w:style w:type="paragraph" w:styleId="a4">
    <w:name w:val="annotation text"/>
    <w:basedOn w:val="a"/>
    <w:link w:val="Char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5">
    <w:name w:val="Balloon Text"/>
    <w:basedOn w:val="a"/>
    <w:link w:val="Char0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060"/>
      </w:tabs>
      <w:ind w:firstLineChars="0" w:firstLine="0"/>
    </w:pPr>
    <w:rPr>
      <w:b/>
    </w:rPr>
  </w:style>
  <w:style w:type="paragraph" w:styleId="20">
    <w:name w:val="toc 2"/>
    <w:basedOn w:val="a"/>
    <w:next w:val="a"/>
    <w:uiPriority w:val="39"/>
    <w:qFormat/>
    <w:pPr>
      <w:tabs>
        <w:tab w:val="right" w:leader="dot" w:pos="9060"/>
      </w:tabs>
      <w:ind w:leftChars="200" w:left="480" w:firstLineChars="0" w:firstLine="0"/>
    </w:pPr>
  </w:style>
  <w:style w:type="paragraph" w:styleId="a8">
    <w:name w:val="annotation subject"/>
    <w:basedOn w:val="a4"/>
    <w:next w:val="a4"/>
    <w:link w:val="Char3"/>
    <w:semiHidden/>
    <w:unhideWhenUsed/>
    <w:qFormat/>
    <w:rPr>
      <w:b/>
      <w:bCs/>
    </w:rPr>
  </w:style>
  <w:style w:type="table" w:styleId="a9">
    <w:name w:val="Table Grid"/>
    <w:basedOn w:val="a1"/>
    <w:qFormat/>
    <w:rPr>
      <w:sz w:val="21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ac">
    <w:name w:val="表"/>
    <w:basedOn w:val="a"/>
    <w:next w:val="a"/>
    <w:link w:val="ad"/>
    <w:uiPriority w:val="7"/>
    <w:qFormat/>
    <w:pPr>
      <w:spacing w:line="240" w:lineRule="auto"/>
      <w:ind w:firstLineChars="0" w:firstLine="0"/>
      <w:jc w:val="center"/>
    </w:pPr>
    <w:rPr>
      <w:sz w:val="21"/>
    </w:rPr>
  </w:style>
  <w:style w:type="character" w:customStyle="1" w:styleId="ad">
    <w:name w:val="表 字符"/>
    <w:basedOn w:val="a0"/>
    <w:link w:val="ac"/>
    <w:uiPriority w:val="7"/>
    <w:qFormat/>
    <w:rPr>
      <w:rFonts w:cstheme="minorBidi"/>
      <w:kern w:val="2"/>
      <w:sz w:val="21"/>
      <w:szCs w:val="21"/>
    </w:rPr>
  </w:style>
  <w:style w:type="paragraph" w:customStyle="1" w:styleId="ae">
    <w:name w:val="插图"/>
    <w:basedOn w:val="a"/>
    <w:next w:val="a"/>
    <w:qFormat/>
    <w:pPr>
      <w:spacing w:line="360" w:lineRule="auto"/>
      <w:ind w:firstLineChars="0" w:firstLine="0"/>
      <w:jc w:val="center"/>
    </w:pPr>
  </w:style>
  <w:style w:type="character" w:customStyle="1" w:styleId="1Char">
    <w:name w:val="标题 1 Char"/>
    <w:basedOn w:val="a0"/>
    <w:link w:val="1"/>
    <w:uiPriority w:val="3"/>
    <w:qFormat/>
    <w:rPr>
      <w:rFonts w:eastAsia="黑体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4"/>
    <w:qFormat/>
    <w:rPr>
      <w:rFonts w:eastAsia="黑体" w:cstheme="majorBidi"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uiPriority w:val="5"/>
    <w:qFormat/>
    <w:rPr>
      <w:rFonts w:eastAsia="黑体" w:cstheme="minorBidi"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6"/>
    <w:qFormat/>
    <w:rPr>
      <w:rFonts w:eastAsia="黑体" w:cstheme="majorBidi"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eastAsia="黑体" w:cstheme="minorBidi"/>
      <w:bCs/>
      <w:kern w:val="2"/>
      <w:sz w:val="24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eastAsia="黑体" w:cstheme="majorBidi"/>
      <w:bCs/>
      <w:kern w:val="2"/>
      <w:sz w:val="24"/>
      <w:szCs w:val="24"/>
    </w:rPr>
  </w:style>
  <w:style w:type="character" w:customStyle="1" w:styleId="Char4">
    <w:name w:val="表 Char"/>
    <w:basedOn w:val="a0"/>
    <w:uiPriority w:val="7"/>
    <w:qFormat/>
    <w:rPr>
      <w:rFonts w:ascii="Times New Roman" w:hAnsi="Times New Roman"/>
    </w:rPr>
  </w:style>
  <w:style w:type="paragraph" w:customStyle="1" w:styleId="af">
    <w:name w:val="前言&amp;目录"/>
    <w:basedOn w:val="1"/>
    <w:next w:val="a"/>
    <w:link w:val="af0"/>
    <w:uiPriority w:val="17"/>
    <w:qFormat/>
    <w:pPr>
      <w:pageBreakBefore w:val="0"/>
      <w:numPr>
        <w:numId w:val="0"/>
      </w:numPr>
      <w:outlineLvl w:val="9"/>
    </w:pPr>
  </w:style>
  <w:style w:type="character" w:customStyle="1" w:styleId="af0">
    <w:name w:val="前言&amp;目录 字符"/>
    <w:basedOn w:val="1Char"/>
    <w:link w:val="af"/>
    <w:uiPriority w:val="17"/>
    <w:qFormat/>
    <w:rPr>
      <w:rFonts w:eastAsia="黑体" w:cstheme="minorBidi"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Cs w:val="32"/>
    </w:rPr>
  </w:style>
  <w:style w:type="character" w:customStyle="1" w:styleId="Char1">
    <w:name w:val="页脚 Char"/>
    <w:basedOn w:val="a0"/>
    <w:link w:val="a6"/>
    <w:uiPriority w:val="99"/>
    <w:qFormat/>
    <w:rPr>
      <w:rFonts w:cstheme="minorBidi"/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Pr>
      <w:rFonts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="420"/>
    </w:pPr>
  </w:style>
  <w:style w:type="paragraph" w:customStyle="1" w:styleId="af2">
    <w:name w:val="表格题注"/>
    <w:basedOn w:val="a"/>
    <w:next w:val="a"/>
    <w:link w:val="af3"/>
    <w:qFormat/>
    <w:pPr>
      <w:jc w:val="left"/>
    </w:pPr>
    <w:rPr>
      <w:rFonts w:eastAsia="黑体"/>
    </w:rPr>
  </w:style>
  <w:style w:type="character" w:customStyle="1" w:styleId="af3">
    <w:name w:val="表格题注 字符"/>
    <w:basedOn w:val="a0"/>
    <w:link w:val="af2"/>
    <w:qFormat/>
    <w:rPr>
      <w:rFonts w:eastAsia="黑体" w:cstheme="minorBidi"/>
      <w:kern w:val="2"/>
      <w:sz w:val="24"/>
      <w:szCs w:val="21"/>
    </w:rPr>
  </w:style>
  <w:style w:type="character" w:customStyle="1" w:styleId="Char0">
    <w:name w:val="批注框文本 Char"/>
    <w:basedOn w:val="a0"/>
    <w:link w:val="a5"/>
    <w:semiHidden/>
    <w:qFormat/>
    <w:rPr>
      <w:rFonts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4"/>
    <w:semiHidden/>
    <w:qFormat/>
    <w:rPr>
      <w:rFonts w:cstheme="minorBidi"/>
      <w:kern w:val="2"/>
      <w:sz w:val="24"/>
      <w:szCs w:val="21"/>
    </w:rPr>
  </w:style>
  <w:style w:type="character" w:customStyle="1" w:styleId="Char3">
    <w:name w:val="批注主题 Char"/>
    <w:basedOn w:val="Char"/>
    <w:link w:val="a8"/>
    <w:semiHidden/>
    <w:qFormat/>
    <w:rPr>
      <w:rFonts w:cstheme="minorBidi"/>
      <w:b/>
      <w:bCs/>
      <w:kern w:val="2"/>
      <w:sz w:val="24"/>
      <w:szCs w:val="21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39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F5CE8-FE16-46E2-88EB-EDEB4F7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chao</dc:creator>
  <cp:lastModifiedBy>luowanhong</cp:lastModifiedBy>
  <cp:revision>3</cp:revision>
  <cp:lastPrinted>2021-04-12T07:32:00Z</cp:lastPrinted>
  <dcterms:created xsi:type="dcterms:W3CDTF">2021-04-16T07:08:00Z</dcterms:created>
  <dcterms:modified xsi:type="dcterms:W3CDTF">2021-04-16T07:08:00Z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A2C4A963BB3A43A8B7FFC9244F64B9FB</vt:lpwstr>
  </property>
</Properties>
</file>